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58CC7">
      <w:pPr>
        <w:spacing w:line="1044" w:lineRule="exact"/>
        <w:ind w:left="0" w:leftChars="0" w:right="-713" w:rightChars="-324" w:firstLine="1318" w:firstLineChars="157"/>
        <w:jc w:val="both"/>
        <w:rPr>
          <w:rFonts w:hint="eastAsia" w:ascii="黑体" w:eastAsia="黑体"/>
          <w:sz w:val="84"/>
        </w:rPr>
      </w:pPr>
      <w:r>
        <w:rPr>
          <w:rFonts w:hint="eastAsia" w:ascii="黑体" w:eastAsia="黑体"/>
          <w:color w:val="FF0000"/>
          <w:sz w:val="8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725170</wp:posOffset>
                </wp:positionV>
                <wp:extent cx="5462905" cy="19050"/>
                <wp:effectExtent l="0" t="9525" r="4445" b="9525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905" cy="190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3.75pt;margin-top:57.1pt;height:1.5pt;width:430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O0Wy2gAA&#10;AAwBAAAPAAAAAAAAAAEAIAAAACIAAABkcnMvZG93bnJldi54bWxQSwECFAAUAAAACACHTuJAdwYN&#10;F+MBAADUAwAADgAAAAAAAAABACAAAAAp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eastAsia="黑体"/>
          <w:color w:val="FF0000"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648970</wp:posOffset>
                </wp:positionV>
                <wp:extent cx="5416550" cy="13970"/>
                <wp:effectExtent l="0" t="19050" r="12700" b="2413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0" cy="1397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5.25pt;margin-top:51.1pt;height:1.1pt;width:426.5pt;mso-position-horizontal-relative:page;z-index:251660288;mso-width-relative:page;mso-height-relative:page;" filled="f" stroked="t" coordsize="21600,21600" o:gfxdata="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Pu4D2wAAAAwBAAAPAAAAAAAAAAEAIAAAACIAAABkcnMvZG93bnJldi54bWxQSwECFAAUAAAACACH&#10;TuJAFfVjJ+gBAADUAwAADgAAAAAAAAABACAAAAAq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FF0000"/>
          <w:sz w:val="84"/>
        </w:rPr>
        <w:t>陕西省临床护理联合会</w:t>
      </w:r>
    </w:p>
    <w:p w14:paraId="638B492B">
      <w:pPr>
        <w:widowControl/>
        <w:kinsoku w:val="0"/>
        <w:adjustRightInd w:val="0"/>
        <w:snapToGrid w:val="0"/>
        <w:spacing w:line="560" w:lineRule="exact"/>
        <w:jc w:val="center"/>
        <w:textAlignment w:val="baseline"/>
        <w:rPr>
          <w:rFonts w:hint="eastAsia"/>
          <w:sz w:val="32"/>
        </w:rPr>
      </w:pPr>
      <w:r>
        <w:rPr>
          <w:rFonts w:hint="eastAsia"/>
          <w:sz w:val="32"/>
          <w:lang w:val="en-US"/>
        </w:rPr>
        <w:t xml:space="preserve">                             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陕护联函〔202</w:t>
      </w:r>
      <w:r>
        <w:rPr>
          <w:rFonts w:hint="eastAsia"/>
          <w:sz w:val="32"/>
          <w:lang w:val="en-US"/>
        </w:rPr>
        <w:t>5</w:t>
      </w:r>
      <w:r>
        <w:rPr>
          <w:rFonts w:hint="eastAsia"/>
          <w:sz w:val="32"/>
        </w:rPr>
        <w:t>〕</w:t>
      </w:r>
      <w:r>
        <w:rPr>
          <w:rFonts w:hint="eastAsia"/>
          <w:sz w:val="32"/>
          <w:lang w:val="en-US" w:eastAsia="zh-CN"/>
        </w:rPr>
        <w:t>55</w:t>
      </w:r>
      <w:r>
        <w:rPr>
          <w:rFonts w:hint="eastAsia"/>
          <w:sz w:val="32"/>
        </w:rPr>
        <w:t>号</w:t>
      </w:r>
    </w:p>
    <w:p w14:paraId="7A584AF2">
      <w:pPr>
        <w:widowControl/>
        <w:kinsoku w:val="0"/>
        <w:adjustRightInd w:val="0"/>
        <w:snapToGrid w:val="0"/>
        <w:spacing w:line="560" w:lineRule="exact"/>
        <w:jc w:val="center"/>
        <w:textAlignment w:val="baseline"/>
        <w:rPr>
          <w:rFonts w:hint="eastAsia"/>
          <w:sz w:val="32"/>
        </w:rPr>
      </w:pPr>
    </w:p>
    <w:p w14:paraId="6D1A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640" w:lineRule="exact"/>
        <w:ind w:left="3820" w:leftChars="100" w:right="1088" w:hanging="3600"/>
        <w:jc w:val="center"/>
        <w:textAlignment w:val="auto"/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bidi="zh-CN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bidi="zh-CN"/>
        </w:rPr>
        <w:t xml:space="preserve">       陕西省临床护理联合会关于</w:t>
      </w:r>
    </w:p>
    <w:p w14:paraId="1EA1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640" w:lineRule="exact"/>
        <w:ind w:left="3820" w:leftChars="100" w:right="1088" w:hanging="3600"/>
        <w:jc w:val="center"/>
        <w:textAlignment w:val="auto"/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bidi="zh-CN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bidi="zh-CN"/>
        </w:rPr>
        <w:t xml:space="preserve">          举办眼科护理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 w:bidi="zh-CN"/>
        </w:rPr>
        <w:t>管理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bidi="zh-CN"/>
        </w:rPr>
        <w:t>新进展学习班的通知</w:t>
      </w:r>
    </w:p>
    <w:p w14:paraId="78B6A769">
      <w:pPr>
        <w:spacing w:line="560" w:lineRule="exact"/>
        <w:ind w:left="796" w:leftChars="362" w:right="286" w:rightChars="130" w:firstLine="640" w:firstLineChars="200"/>
        <w:rPr>
          <w:rFonts w:hint="eastAsia"/>
          <w:sz w:val="32"/>
          <w:szCs w:val="32"/>
          <w:lang w:val="en-US" w:bidi="ar-SA"/>
        </w:rPr>
      </w:pPr>
    </w:p>
    <w:p w14:paraId="39F9E3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286" w:rightChars="130" w:firstLine="1097" w:firstLineChars="343"/>
        <w:textAlignment w:val="auto"/>
        <w:rPr>
          <w:rFonts w:hint="eastAsia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eastAsia="zh-CN" w:bidi="ar-SA"/>
        </w:rPr>
        <w:t>各级医疗机构</w:t>
      </w:r>
      <w:r>
        <w:rPr>
          <w:rFonts w:hint="eastAsia"/>
          <w:sz w:val="32"/>
          <w:szCs w:val="32"/>
          <w:lang w:val="en-US" w:bidi="ar-SA"/>
        </w:rPr>
        <w:t>：</w:t>
      </w:r>
    </w:p>
    <w:p w14:paraId="2CFEE503">
      <w:pPr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1100" w:leftChars="500" w:right="286" w:rightChars="130" w:firstLine="640" w:firstLineChars="200"/>
        <w:textAlignment w:val="auto"/>
        <w:rPr>
          <w:rFonts w:hint="eastAsia"/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eastAsia="zh-CN" w:bidi="ar-SA"/>
        </w:rPr>
        <w:t>为全面贯彻党的二十大精神，落实《</w:t>
      </w:r>
      <w:r>
        <w:rPr>
          <w:rFonts w:hint="default"/>
          <w:sz w:val="32"/>
          <w:szCs w:val="32"/>
          <w:lang w:val="en-US" w:eastAsia="zh-CN" w:bidi="ar-SA"/>
        </w:rPr>
        <w:t>“</w:t>
      </w:r>
      <w:r>
        <w:rPr>
          <w:rFonts w:hint="eastAsia"/>
          <w:sz w:val="32"/>
          <w:szCs w:val="32"/>
          <w:lang w:val="en-US" w:eastAsia="zh-CN" w:bidi="ar-SA"/>
        </w:rPr>
        <w:t>健康中国</w:t>
      </w:r>
      <w:r>
        <w:rPr>
          <w:rFonts w:hint="default"/>
          <w:sz w:val="32"/>
          <w:szCs w:val="32"/>
          <w:lang w:val="en-US" w:eastAsia="zh-CN" w:bidi="ar-SA"/>
        </w:rPr>
        <w:t>2030”</w:t>
      </w:r>
      <w:r>
        <w:rPr>
          <w:rFonts w:hint="eastAsia"/>
          <w:sz w:val="32"/>
          <w:szCs w:val="32"/>
          <w:lang w:val="en-US" w:eastAsia="zh-CN" w:bidi="ar-SA"/>
        </w:rPr>
        <w:t>规划纲要》《</w:t>
      </w:r>
      <w:r>
        <w:rPr>
          <w:rFonts w:hint="default"/>
          <w:sz w:val="32"/>
          <w:szCs w:val="32"/>
          <w:lang w:val="en-US" w:eastAsia="zh-CN" w:bidi="ar-SA"/>
        </w:rPr>
        <w:t>“</w:t>
      </w:r>
      <w:r>
        <w:rPr>
          <w:rFonts w:hint="eastAsia"/>
          <w:sz w:val="32"/>
          <w:szCs w:val="32"/>
          <w:lang w:val="en-US" w:eastAsia="zh-CN" w:bidi="ar-SA"/>
        </w:rPr>
        <w:t>十四五</w:t>
      </w:r>
      <w:r>
        <w:rPr>
          <w:rFonts w:hint="default"/>
          <w:sz w:val="32"/>
          <w:szCs w:val="32"/>
          <w:lang w:val="en-US" w:eastAsia="zh-CN" w:bidi="ar-SA"/>
        </w:rPr>
        <w:t>”</w:t>
      </w:r>
      <w:r>
        <w:rPr>
          <w:rFonts w:hint="eastAsia"/>
          <w:sz w:val="32"/>
          <w:szCs w:val="32"/>
          <w:lang w:val="en-US" w:eastAsia="zh-CN" w:bidi="ar-SA"/>
        </w:rPr>
        <w:t>全民健康规划》的战略要求，进一步</w:t>
      </w:r>
      <w:r>
        <w:rPr>
          <w:rFonts w:hint="eastAsia"/>
          <w:sz w:val="32"/>
          <w:szCs w:val="32"/>
          <w:lang w:val="en-US" w:bidi="ar-SA"/>
        </w:rPr>
        <w:t>提升眼科临床护理管理的科学化水平，加强专科护理服务的综合能力，激活护理新质生产力</w:t>
      </w:r>
      <w:r>
        <w:rPr>
          <w:rFonts w:hint="eastAsia"/>
          <w:sz w:val="32"/>
          <w:szCs w:val="32"/>
          <w:lang w:val="en-US" w:eastAsia="zh-CN" w:bidi="ar-SA"/>
        </w:rPr>
        <w:t>。由</w:t>
      </w:r>
      <w:r>
        <w:rPr>
          <w:rFonts w:hint="eastAsia"/>
          <w:sz w:val="32"/>
          <w:szCs w:val="32"/>
          <w:lang w:val="en-US" w:bidi="ar-SA"/>
        </w:rPr>
        <w:t>陕西省临床护理联合会</w:t>
      </w:r>
      <w:r>
        <w:rPr>
          <w:rFonts w:hint="eastAsia"/>
          <w:sz w:val="32"/>
          <w:szCs w:val="32"/>
          <w:lang w:val="en-US" w:eastAsia="zh-CN" w:bidi="ar-SA"/>
        </w:rPr>
        <w:t>主办，</w:t>
      </w:r>
      <w:r>
        <w:rPr>
          <w:rFonts w:hint="eastAsia"/>
          <w:sz w:val="32"/>
          <w:szCs w:val="32"/>
          <w:lang w:val="en-US" w:bidi="ar-SA"/>
        </w:rPr>
        <w:t>西安市人民医院（西安市第四医院）</w:t>
      </w:r>
      <w:r>
        <w:rPr>
          <w:rFonts w:hint="eastAsia"/>
          <w:sz w:val="32"/>
          <w:szCs w:val="32"/>
          <w:lang w:val="en-US" w:eastAsia="zh-CN" w:bidi="ar-SA"/>
        </w:rPr>
        <w:t>承办的</w:t>
      </w:r>
      <w:r>
        <w:rPr>
          <w:rFonts w:hint="eastAsia"/>
          <w:sz w:val="32"/>
          <w:szCs w:val="32"/>
          <w:lang w:val="en-US" w:bidi="ar-SA"/>
        </w:rPr>
        <w:t>陕西省继续医学教育项目【2025-14-05-113(陕)】“眼科护理</w:t>
      </w:r>
      <w:r>
        <w:rPr>
          <w:rFonts w:hint="eastAsia"/>
          <w:sz w:val="32"/>
          <w:szCs w:val="32"/>
          <w:lang w:val="en-US" w:eastAsia="zh-CN" w:bidi="ar-SA"/>
        </w:rPr>
        <w:t>管理</w:t>
      </w:r>
      <w:r>
        <w:rPr>
          <w:rFonts w:hint="eastAsia"/>
          <w:sz w:val="32"/>
          <w:szCs w:val="32"/>
          <w:lang w:val="en-US" w:bidi="ar-SA"/>
        </w:rPr>
        <w:t>新进展学习班”</w:t>
      </w:r>
      <w:r>
        <w:rPr>
          <w:rFonts w:hint="eastAsia"/>
          <w:sz w:val="32"/>
          <w:szCs w:val="32"/>
          <w:lang w:val="en-US" w:eastAsia="zh-CN" w:bidi="ar-SA"/>
        </w:rPr>
        <w:t>定</w:t>
      </w:r>
      <w:r>
        <w:rPr>
          <w:rFonts w:hint="eastAsia"/>
          <w:sz w:val="32"/>
          <w:szCs w:val="32"/>
          <w:lang w:val="en-US" w:bidi="ar-SA"/>
        </w:rPr>
        <w:t>于202</w:t>
      </w:r>
      <w:r>
        <w:rPr>
          <w:rFonts w:hint="eastAsia"/>
          <w:sz w:val="32"/>
          <w:szCs w:val="32"/>
          <w:lang w:val="en-US" w:eastAsia="zh-CN" w:bidi="ar-SA"/>
        </w:rPr>
        <w:t>5</w:t>
      </w:r>
      <w:r>
        <w:rPr>
          <w:rFonts w:hint="eastAsia"/>
          <w:sz w:val="32"/>
          <w:szCs w:val="32"/>
          <w:lang w:val="en-US" w:bidi="ar-SA"/>
        </w:rPr>
        <w:t>年</w:t>
      </w:r>
      <w:r>
        <w:rPr>
          <w:rFonts w:hint="eastAsia"/>
          <w:sz w:val="32"/>
          <w:szCs w:val="32"/>
          <w:lang w:val="en-US" w:eastAsia="zh-CN" w:bidi="ar-SA"/>
        </w:rPr>
        <w:t>9</w:t>
      </w:r>
      <w:r>
        <w:rPr>
          <w:rFonts w:hint="eastAsia"/>
          <w:sz w:val="32"/>
          <w:szCs w:val="32"/>
          <w:lang w:val="en-US" w:bidi="ar-SA"/>
        </w:rPr>
        <w:t>月</w:t>
      </w:r>
      <w:r>
        <w:rPr>
          <w:rFonts w:hint="eastAsia"/>
          <w:sz w:val="32"/>
          <w:szCs w:val="32"/>
          <w:lang w:val="en-US" w:eastAsia="zh-CN" w:bidi="ar-SA"/>
        </w:rPr>
        <w:t>28</w:t>
      </w:r>
      <w:r>
        <w:rPr>
          <w:rFonts w:hint="eastAsia"/>
          <w:sz w:val="32"/>
          <w:szCs w:val="32"/>
          <w:lang w:val="en-US" w:bidi="ar-SA"/>
        </w:rPr>
        <w:t>日在西安市人民医院（西安市第四医院）举办，现将有关事宜通知如下：</w:t>
      </w:r>
    </w:p>
    <w:p w14:paraId="7F30CF63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rFonts w:ascii="黑体" w:hAnsi="黑体" w:eastAsia="黑体" w:cs="黑体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bidi="ar-SA"/>
        </w:rPr>
        <w:t>、培训时间及地点</w:t>
      </w:r>
    </w:p>
    <w:p w14:paraId="072B037B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时</w:t>
      </w:r>
      <w:r>
        <w:rPr>
          <w:rFonts w:hint="eastAsia"/>
          <w:sz w:val="32"/>
          <w:szCs w:val="32"/>
          <w:lang w:val="en-US" w:eastAsia="zh-CN" w:bidi="ar-SA"/>
        </w:rPr>
        <w:t xml:space="preserve">   </w:t>
      </w:r>
      <w:r>
        <w:rPr>
          <w:rFonts w:hint="eastAsia"/>
          <w:sz w:val="32"/>
          <w:szCs w:val="32"/>
          <w:lang w:val="en-US" w:bidi="ar-SA"/>
        </w:rPr>
        <w:t>间：202</w:t>
      </w:r>
      <w:r>
        <w:rPr>
          <w:rFonts w:hint="eastAsia"/>
          <w:sz w:val="32"/>
          <w:szCs w:val="32"/>
          <w:lang w:val="en-US" w:eastAsia="zh-CN" w:bidi="ar-SA"/>
        </w:rPr>
        <w:t>5</w:t>
      </w:r>
      <w:r>
        <w:rPr>
          <w:rFonts w:hint="eastAsia"/>
          <w:sz w:val="32"/>
          <w:szCs w:val="32"/>
          <w:lang w:val="en-US" w:bidi="ar-SA"/>
        </w:rPr>
        <w:t>年</w:t>
      </w:r>
      <w:r>
        <w:rPr>
          <w:rFonts w:hint="eastAsia"/>
          <w:sz w:val="32"/>
          <w:szCs w:val="32"/>
          <w:lang w:val="en-US" w:eastAsia="zh-CN" w:bidi="ar-SA"/>
        </w:rPr>
        <w:t>9</w:t>
      </w:r>
      <w:r>
        <w:rPr>
          <w:rFonts w:hint="eastAsia"/>
          <w:sz w:val="32"/>
          <w:szCs w:val="32"/>
          <w:lang w:val="en-US" w:bidi="ar-SA"/>
        </w:rPr>
        <w:t>月</w:t>
      </w:r>
      <w:r>
        <w:rPr>
          <w:rFonts w:hint="eastAsia"/>
          <w:sz w:val="32"/>
          <w:szCs w:val="32"/>
          <w:lang w:val="en-US" w:eastAsia="zh-CN" w:bidi="ar-SA"/>
        </w:rPr>
        <w:t>28</w:t>
      </w:r>
      <w:r>
        <w:rPr>
          <w:rFonts w:hint="eastAsia"/>
          <w:sz w:val="32"/>
          <w:szCs w:val="32"/>
          <w:lang w:val="en-US" w:bidi="ar-SA"/>
        </w:rPr>
        <w:t>日</w:t>
      </w:r>
    </w:p>
    <w:p w14:paraId="3E999885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rFonts w:hint="eastAsia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bidi="ar-SA"/>
        </w:rPr>
        <w:t>地</w:t>
      </w:r>
      <w:r>
        <w:rPr>
          <w:rFonts w:hint="eastAsia"/>
          <w:sz w:val="32"/>
          <w:szCs w:val="32"/>
          <w:lang w:val="en-US" w:eastAsia="zh-CN" w:bidi="ar-SA"/>
        </w:rPr>
        <w:t xml:space="preserve">   </w:t>
      </w:r>
      <w:r>
        <w:rPr>
          <w:rFonts w:hint="eastAsia"/>
          <w:sz w:val="32"/>
          <w:szCs w:val="32"/>
          <w:lang w:val="en-US" w:bidi="ar-SA"/>
        </w:rPr>
        <w:t>点：西安市人民医院（西安市第四医院）大差市院</w:t>
      </w:r>
      <w:r>
        <w:rPr>
          <w:rFonts w:hint="eastAsia"/>
          <w:sz w:val="32"/>
          <w:szCs w:val="32"/>
          <w:lang w:val="en-US" w:eastAsia="zh-CN" w:bidi="ar-SA"/>
        </w:rPr>
        <w:t>区三楼会议室</w:t>
      </w:r>
    </w:p>
    <w:p w14:paraId="1DF497B8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738" w:leftChars="790" w:right="287" w:firstLine="0" w:firstLineChars="0"/>
        <w:textAlignment w:val="auto"/>
        <w:rPr>
          <w:rFonts w:ascii="黑体" w:hAnsi="黑体" w:eastAsia="黑体" w:cs="黑体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bidi="ar-SA"/>
        </w:rPr>
        <w:t>、培训对象</w:t>
      </w:r>
    </w:p>
    <w:p w14:paraId="4C100259">
      <w:pPr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1100" w:leftChars="500" w:firstLine="640" w:firstLineChars="200"/>
        <w:textAlignment w:val="auto"/>
        <w:rPr>
          <w:rFonts w:hint="eastAsia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 w:bidi="ar-SA"/>
        </w:rPr>
        <w:t>各级医疗机构护理管理者及护理骨干；眼科护理专业委员会全体成员</w:t>
      </w:r>
    </w:p>
    <w:p w14:paraId="028D92E1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rFonts w:hint="eastAsia"/>
          <w:sz w:val="32"/>
          <w:szCs w:val="32"/>
          <w:lang w:val="en-US" w:eastAsia="zh-CN" w:bidi="ar-SA"/>
        </w:rPr>
      </w:pPr>
    </w:p>
    <w:p w14:paraId="24C0C26C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rFonts w:hint="eastAsia"/>
          <w:sz w:val="32"/>
          <w:szCs w:val="32"/>
          <w:lang w:val="en-US" w:bidi="ar-SA"/>
        </w:rPr>
      </w:pPr>
    </w:p>
    <w:p w14:paraId="5510AE7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60"/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726" w:rightChars="330" w:firstLine="640" w:firstLineChars="200"/>
        <w:textAlignment w:val="auto"/>
        <w:rPr>
          <w:rFonts w:hint="eastAsia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/>
        </w:rPr>
        <w:t>课程安排</w:t>
      </w:r>
    </w:p>
    <w:p w14:paraId="3652810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726" w:rightChars="330"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眼科患者的共情与关爱</w:t>
      </w:r>
    </w:p>
    <w:p w14:paraId="37073F6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726" w:rightChars="330"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眼科的急诊和急症</w:t>
      </w:r>
    </w:p>
    <w:p w14:paraId="190AB94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726" w:rightChars="330"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圆锥角膜的个性化交联手术效果与展望</w:t>
      </w:r>
    </w:p>
    <w:p w14:paraId="5CDE414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不同眼外伤诊疗与预防新进展</w:t>
      </w:r>
    </w:p>
    <w:p w14:paraId="59803FD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眼科日间手术规范化管理</w:t>
      </w:r>
      <w:bookmarkStart w:id="0" w:name="_GoBack"/>
      <w:bookmarkEnd w:id="0"/>
      <w:r>
        <w:rPr>
          <w:rFonts w:hint="eastAsia" w:cs="仿宋"/>
          <w:sz w:val="32"/>
          <w:szCs w:val="32"/>
          <w:lang w:val="en-US" w:eastAsia="zh-CN" w:bidi="ar-SA"/>
        </w:rPr>
        <w:t>探索与实践</w:t>
      </w:r>
    </w:p>
    <w:p w14:paraId="56ED3DF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优秀</w:t>
      </w:r>
      <w:r>
        <w:rPr>
          <w:rFonts w:hint="eastAsia" w:cs="仿宋"/>
          <w:sz w:val="32"/>
          <w:szCs w:val="32"/>
          <w:lang w:val="en-US" w:eastAsia="zh-CN" w:bidi="ar-SA"/>
        </w:rPr>
        <w:t>科普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视频展播</w:t>
      </w:r>
    </w:p>
    <w:p w14:paraId="0A1AABE3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健康教育实施策略</w:t>
      </w:r>
    </w:p>
    <w:p w14:paraId="4E557EF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赋能新“视”界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－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角膜移植围手术期护理新进展</w:t>
      </w:r>
    </w:p>
    <w:p w14:paraId="72A36A3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视神经脊髓炎谱系疾病的相关护理</w:t>
      </w:r>
    </w:p>
    <w:p w14:paraId="627A3AD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0" w:rightChars="50" w:firstLine="1760" w:firstLineChars="55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青光眼患者安全管理与护理</w:t>
      </w:r>
    </w:p>
    <w:p w14:paraId="58A631FF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rFonts w:ascii="黑体" w:hAnsi="黑体" w:eastAsia="黑体" w:cs="黑体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bidi="ar-SA"/>
        </w:rPr>
        <w:t>四、收费标准及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报名</w:t>
      </w:r>
      <w:r>
        <w:rPr>
          <w:rFonts w:hint="eastAsia" w:ascii="黑体" w:hAnsi="黑体" w:eastAsia="黑体" w:cs="黑体"/>
          <w:sz w:val="32"/>
          <w:szCs w:val="32"/>
          <w:lang w:val="en-US" w:bidi="ar-SA"/>
        </w:rPr>
        <w:t>方式</w:t>
      </w:r>
    </w:p>
    <w:p w14:paraId="7C824E86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3" w:firstLineChars="200"/>
        <w:textAlignment w:val="auto"/>
        <w:rPr>
          <w:sz w:val="32"/>
          <w:szCs w:val="32"/>
          <w:lang w:val="en-US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bidi="ar-SA"/>
        </w:rPr>
        <w:t>（一）收费标准：</w:t>
      </w:r>
      <w:r>
        <w:rPr>
          <w:rFonts w:hint="eastAsia"/>
          <w:sz w:val="32"/>
          <w:szCs w:val="32"/>
          <w:lang w:val="en-US" w:bidi="ar-SA"/>
        </w:rPr>
        <w:t>凡参会者需缴纳会议费</w:t>
      </w:r>
      <w:r>
        <w:rPr>
          <w:rFonts w:hint="eastAsia"/>
          <w:sz w:val="32"/>
          <w:szCs w:val="32"/>
          <w:lang w:val="en-US" w:eastAsia="zh-CN" w:bidi="ar-SA"/>
        </w:rPr>
        <w:t>480</w:t>
      </w:r>
      <w:r>
        <w:rPr>
          <w:rFonts w:hint="eastAsia"/>
          <w:sz w:val="32"/>
          <w:szCs w:val="32"/>
          <w:lang w:val="en-US" w:bidi="ar-SA"/>
        </w:rPr>
        <w:t>元(陕西省临床护理联合会个人会员</w:t>
      </w:r>
      <w:r>
        <w:rPr>
          <w:rFonts w:hint="eastAsia"/>
          <w:sz w:val="32"/>
          <w:szCs w:val="32"/>
          <w:lang w:val="en-US" w:eastAsia="zh-CN" w:bidi="ar-SA"/>
        </w:rPr>
        <w:t>380</w:t>
      </w:r>
      <w:r>
        <w:rPr>
          <w:rFonts w:hint="eastAsia"/>
          <w:sz w:val="32"/>
          <w:szCs w:val="32"/>
          <w:lang w:val="en-US" w:bidi="ar-SA"/>
        </w:rPr>
        <w:t>元)。授予</w:t>
      </w:r>
      <w:r>
        <w:rPr>
          <w:rFonts w:hint="eastAsia"/>
          <w:sz w:val="32"/>
          <w:szCs w:val="32"/>
          <w:lang w:val="en-US" w:eastAsia="zh-CN" w:bidi="ar-SA"/>
        </w:rPr>
        <w:t>省级</w:t>
      </w:r>
      <w:r>
        <w:rPr>
          <w:rFonts w:hint="eastAsia"/>
          <w:sz w:val="32"/>
          <w:szCs w:val="32"/>
          <w:highlight w:val="none"/>
          <w:lang w:val="en-US" w:bidi="ar-SA"/>
        </w:rPr>
        <w:t>继续医学教育I类学分</w:t>
      </w:r>
      <w:r>
        <w:rPr>
          <w:rFonts w:hint="eastAsia"/>
          <w:sz w:val="32"/>
          <w:szCs w:val="32"/>
          <w:lang w:val="en-US" w:bidi="ar-SA"/>
        </w:rPr>
        <w:t>2分</w:t>
      </w:r>
      <w:r>
        <w:rPr>
          <w:rFonts w:hint="eastAsia"/>
          <w:sz w:val="32"/>
          <w:szCs w:val="32"/>
          <w:lang w:val="en-US" w:eastAsia="zh-CN" w:bidi="ar-SA"/>
        </w:rPr>
        <w:t>，</w:t>
      </w:r>
      <w:r>
        <w:rPr>
          <w:rFonts w:hint="eastAsia"/>
          <w:sz w:val="32"/>
          <w:szCs w:val="32"/>
          <w:lang w:val="en-US" w:bidi="ar-SA"/>
        </w:rPr>
        <w:t>参会者交通</w:t>
      </w:r>
      <w:r>
        <w:rPr>
          <w:rFonts w:hint="eastAsia"/>
          <w:sz w:val="32"/>
          <w:szCs w:val="32"/>
          <w:lang w:val="en-US" w:eastAsia="zh-CN" w:bidi="ar-SA"/>
        </w:rPr>
        <w:t>、</w:t>
      </w:r>
      <w:r>
        <w:rPr>
          <w:rFonts w:hint="eastAsia"/>
          <w:sz w:val="32"/>
          <w:szCs w:val="32"/>
          <w:lang w:val="en-US" w:bidi="ar-SA"/>
        </w:rPr>
        <w:t>食宿等费用自理。</w:t>
      </w:r>
    </w:p>
    <w:p w14:paraId="10A7ACE0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bidi w:val="0"/>
        <w:adjustRightInd/>
        <w:snapToGrid/>
        <w:spacing w:before="0" w:line="560" w:lineRule="exact"/>
        <w:ind w:left="1100" w:leftChars="500" w:right="287"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lang w:val="en-US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bidi="ar-SA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-SA"/>
        </w:rPr>
        <w:t>报名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bidi="ar-SA"/>
        </w:rPr>
        <w:t>方式：</w:t>
      </w:r>
    </w:p>
    <w:p w14:paraId="247E20A2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00" w:leftChars="50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第一步：打开网站https://www.hulilhh.com/进入首页，点击右上角“会员登录”，输入账号密码登录或者手机号登录，登录到会员服务平台；</w:t>
      </w:r>
    </w:p>
    <w:p w14:paraId="3C16EFA2">
      <w:pPr>
        <w:pStyle w:val="3"/>
        <w:keepNext w:val="0"/>
        <w:keepLines w:val="0"/>
        <w:pageBreakBefore w:val="0"/>
        <w:widowControl w:val="0"/>
        <w:tabs>
          <w:tab w:val="left" w:pos="9680"/>
          <w:tab w:val="left" w:pos="10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100" w:leftChars="500" w:right="-22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第二步:会员中心-报名缴费，点击左侧菜单“培训费”，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选择培训课程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，点击“我要报名”弹出二维码扫码报名即可（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仅支持微信缴费）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bidi="zh-CN"/>
        </w:rPr>
        <w:t>；</w:t>
      </w:r>
    </w:p>
    <w:p w14:paraId="1822606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00" w:leftChars="50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zh-CN"/>
          <w14:textFill>
            <w14:solidFill>
              <w14:schemeClr w14:val="tx1"/>
            </w14:solidFill>
          </w14:textFill>
        </w:rPr>
        <w:t>第三步:会员中心-开具发票，点击左侧菜单“发票管理”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→“开具发票”→“申请开票”，“抬头类型”选择“单位”，填写单位开票信息，点击“提交”即可。(系统将于14个工作日内开具发票)。</w:t>
      </w:r>
    </w:p>
    <w:p w14:paraId="3CC92A13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100" w:leftChars="500" w:right="287" w:firstLine="640" w:firstLineChars="200"/>
        <w:textAlignment w:val="auto"/>
        <w:rPr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bidi="ar-SA"/>
        </w:rPr>
        <w:t xml:space="preserve">联系方式 </w:t>
      </w:r>
    </w:p>
    <w:p w14:paraId="380FDBFD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560" w:lineRule="exact"/>
        <w:ind w:left="1100" w:leftChars="500" w:right="556" w:firstLine="604" w:firstLineChars="200"/>
        <w:jc w:val="both"/>
        <w:textAlignment w:val="auto"/>
        <w:rPr>
          <w:rFonts w:hint="eastAsia"/>
          <w:sz w:val="32"/>
          <w:szCs w:val="32"/>
          <w:lang w:val="en-US" w:eastAsia="zh-CN" w:bidi="ar-SA"/>
        </w:rPr>
      </w:pPr>
      <w:r>
        <w:rPr>
          <w:rFonts w:hint="eastAsia"/>
          <w:spacing w:val="-9"/>
          <w:sz w:val="32"/>
          <w:szCs w:val="32"/>
          <w:lang w:val="en-US"/>
        </w:rPr>
        <w:t>郭亚玲 ：18792596578</w:t>
      </w:r>
    </w:p>
    <w:p w14:paraId="516DADA7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560" w:lineRule="exact"/>
        <w:ind w:left="1100" w:leftChars="500" w:right="556" w:firstLine="604" w:firstLineChars="200"/>
        <w:jc w:val="both"/>
        <w:textAlignment w:val="auto"/>
        <w:rPr>
          <w:rFonts w:hint="eastAsia"/>
          <w:spacing w:val="-9"/>
          <w:sz w:val="32"/>
          <w:szCs w:val="32"/>
          <w:lang w:val="en-US"/>
        </w:rPr>
      </w:pPr>
      <w:r>
        <w:rPr>
          <w:rFonts w:hint="eastAsia"/>
          <w:spacing w:val="-9"/>
          <w:sz w:val="32"/>
          <w:szCs w:val="32"/>
          <w:lang w:val="en-US"/>
        </w:rPr>
        <w:t>张  蓓 ：15991629751</w:t>
      </w:r>
    </w:p>
    <w:p w14:paraId="7022B626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560" w:lineRule="exact"/>
        <w:ind w:left="1100" w:leftChars="500" w:right="556" w:firstLine="560" w:firstLineChars="200"/>
        <w:jc w:val="both"/>
        <w:textAlignment w:val="auto"/>
        <w:rPr>
          <w:rFonts w:hint="eastAsia"/>
          <w:spacing w:val="-9"/>
          <w:sz w:val="32"/>
          <w:szCs w:val="32"/>
          <w:lang w:val="en-US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202565</wp:posOffset>
            </wp:positionV>
            <wp:extent cx="1459865" cy="1444625"/>
            <wp:effectExtent l="0" t="0" r="698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7B948E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560" w:lineRule="exact"/>
        <w:ind w:left="1100" w:leftChars="500" w:right="556" w:firstLine="604" w:firstLineChars="200"/>
        <w:jc w:val="right"/>
        <w:textAlignment w:val="auto"/>
        <w:rPr>
          <w:rFonts w:hint="eastAsia"/>
          <w:spacing w:val="-9"/>
          <w:sz w:val="32"/>
          <w:szCs w:val="32"/>
          <w:lang w:val="en-US" w:eastAsia="zh-CN"/>
        </w:rPr>
      </w:pPr>
      <w:r>
        <w:rPr>
          <w:rFonts w:hint="eastAsia"/>
          <w:spacing w:val="-9"/>
          <w:sz w:val="32"/>
          <w:szCs w:val="32"/>
          <w:lang w:val="en-US" w:eastAsia="zh-CN"/>
        </w:rPr>
        <w:t>陕西省临床护理联合会</w:t>
      </w:r>
    </w:p>
    <w:p w14:paraId="72A027FA">
      <w:pPr>
        <w:pStyle w:val="3"/>
        <w:keepNext w:val="0"/>
        <w:keepLines w:val="0"/>
        <w:pageBreakBefore w:val="0"/>
        <w:widowControl w:val="0"/>
        <w:tabs>
          <w:tab w:val="left" w:pos="9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560" w:lineRule="exact"/>
        <w:ind w:left="1100" w:leftChars="500" w:right="556" w:firstLine="604" w:firstLineChars="200"/>
        <w:jc w:val="right"/>
        <w:textAlignment w:val="auto"/>
        <w:rPr>
          <w:spacing w:val="-9"/>
          <w:sz w:val="32"/>
          <w:szCs w:val="32"/>
          <w:lang w:val="en-US"/>
        </w:rPr>
      </w:pPr>
      <w:r>
        <w:rPr>
          <w:rFonts w:hint="eastAsia"/>
          <w:spacing w:val="-9"/>
          <w:sz w:val="32"/>
          <w:szCs w:val="32"/>
          <w:lang w:val="en-US" w:eastAsia="zh-CN"/>
        </w:rPr>
        <w:t xml:space="preserve">                                    2025年9月4日</w:t>
      </w:r>
      <w:r>
        <w:rPr>
          <w:rFonts w:hint="eastAsia"/>
          <w:spacing w:val="-9"/>
          <w:sz w:val="32"/>
          <w:szCs w:val="32"/>
          <w:lang w:val="en-US"/>
        </w:rPr>
        <w:tab/>
      </w:r>
    </w:p>
    <w:p w14:paraId="4C210F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287" w:firstLine="7040" w:firstLineChars="2200"/>
        <w:textAlignment w:val="auto"/>
        <w:rPr>
          <w:rFonts w:ascii="黑体"/>
          <w:sz w:val="17"/>
          <w:lang w:val="en-US"/>
        </w:rPr>
      </w:pPr>
      <w:r>
        <w:rPr>
          <w:rFonts w:hint="eastAsia"/>
          <w:sz w:val="32"/>
          <w:szCs w:val="32"/>
          <w:lang w:val="en-US" w:eastAsia="zh-CN" w:bidi="ar-SA"/>
        </w:rPr>
        <w:t xml:space="preserve">                              </w:t>
      </w:r>
    </w:p>
    <w:sectPr>
      <w:pgSz w:w="11910" w:h="16840"/>
      <w:pgMar w:top="1260" w:right="850" w:bottom="8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4D1D3F-87D0-41FD-818E-C21E4E29C6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E176B4C-00D3-4108-8C05-E2CC338109B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92C49BA-6D50-4AD2-97B1-390D6F317B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E3FE60-63A4-45DB-9BBF-4F8A2E805E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C3011"/>
    <w:multiLevelType w:val="singleLevel"/>
    <w:tmpl w:val="0B9C30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A3C757"/>
    <w:multiLevelType w:val="singleLevel"/>
    <w:tmpl w:val="47A3C7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719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zcwNDQ5OWVjNDU5YWY5NDFiN2JhZTJiMTY4MzQifQ=="/>
  </w:docVars>
  <w:rsids>
    <w:rsidRoot w:val="00A1525E"/>
    <w:rsid w:val="00213CF6"/>
    <w:rsid w:val="002757B6"/>
    <w:rsid w:val="003751B0"/>
    <w:rsid w:val="004E2978"/>
    <w:rsid w:val="00786D24"/>
    <w:rsid w:val="008E4245"/>
    <w:rsid w:val="008F6EB2"/>
    <w:rsid w:val="00932F55"/>
    <w:rsid w:val="00A1525E"/>
    <w:rsid w:val="00BC57CD"/>
    <w:rsid w:val="01213882"/>
    <w:rsid w:val="01802C9E"/>
    <w:rsid w:val="01BB2C92"/>
    <w:rsid w:val="01EB45BC"/>
    <w:rsid w:val="023A4BFB"/>
    <w:rsid w:val="023B6186"/>
    <w:rsid w:val="02AB3D4B"/>
    <w:rsid w:val="02B0310F"/>
    <w:rsid w:val="02C26F6C"/>
    <w:rsid w:val="02C40969"/>
    <w:rsid w:val="02D84414"/>
    <w:rsid w:val="030B2A3C"/>
    <w:rsid w:val="031C2553"/>
    <w:rsid w:val="036F2FCB"/>
    <w:rsid w:val="03B86720"/>
    <w:rsid w:val="03C03826"/>
    <w:rsid w:val="03DD1CE2"/>
    <w:rsid w:val="03F4783E"/>
    <w:rsid w:val="042C2C6A"/>
    <w:rsid w:val="04367644"/>
    <w:rsid w:val="04544215"/>
    <w:rsid w:val="04A22F2C"/>
    <w:rsid w:val="04AC2FBA"/>
    <w:rsid w:val="04C80BE4"/>
    <w:rsid w:val="04D17C94"/>
    <w:rsid w:val="05600E1D"/>
    <w:rsid w:val="057F199B"/>
    <w:rsid w:val="05AF76AE"/>
    <w:rsid w:val="05BB1B46"/>
    <w:rsid w:val="0607573C"/>
    <w:rsid w:val="06085010"/>
    <w:rsid w:val="067A7E6D"/>
    <w:rsid w:val="06B17456"/>
    <w:rsid w:val="06BA630B"/>
    <w:rsid w:val="06DA16BF"/>
    <w:rsid w:val="06DE46EF"/>
    <w:rsid w:val="077C7A64"/>
    <w:rsid w:val="07854B6B"/>
    <w:rsid w:val="07AA2823"/>
    <w:rsid w:val="07D63618"/>
    <w:rsid w:val="08CE0793"/>
    <w:rsid w:val="08D71D8F"/>
    <w:rsid w:val="08E41D65"/>
    <w:rsid w:val="08E7715F"/>
    <w:rsid w:val="090E6DE2"/>
    <w:rsid w:val="09385C0D"/>
    <w:rsid w:val="09680FCD"/>
    <w:rsid w:val="098826F0"/>
    <w:rsid w:val="09E050D5"/>
    <w:rsid w:val="09EA33AB"/>
    <w:rsid w:val="0A6D18F6"/>
    <w:rsid w:val="0A8729A8"/>
    <w:rsid w:val="0A8C4462"/>
    <w:rsid w:val="0AC168AF"/>
    <w:rsid w:val="0AE75B3C"/>
    <w:rsid w:val="0AEE6ECB"/>
    <w:rsid w:val="0B160A76"/>
    <w:rsid w:val="0B161EBB"/>
    <w:rsid w:val="0B8D0492"/>
    <w:rsid w:val="0B9C6927"/>
    <w:rsid w:val="0BCE4606"/>
    <w:rsid w:val="0BF422BF"/>
    <w:rsid w:val="0C0E55B6"/>
    <w:rsid w:val="0C174128"/>
    <w:rsid w:val="0C191D25"/>
    <w:rsid w:val="0C4D7C21"/>
    <w:rsid w:val="0C6F5DE9"/>
    <w:rsid w:val="0D86113E"/>
    <w:rsid w:val="0D907DC5"/>
    <w:rsid w:val="0D935B07"/>
    <w:rsid w:val="0D98330A"/>
    <w:rsid w:val="0DB50DF3"/>
    <w:rsid w:val="0DC91529"/>
    <w:rsid w:val="0DCB704F"/>
    <w:rsid w:val="0DD979BE"/>
    <w:rsid w:val="0DEE0F90"/>
    <w:rsid w:val="0DEF74E9"/>
    <w:rsid w:val="0E2123F6"/>
    <w:rsid w:val="0E2A67ED"/>
    <w:rsid w:val="0E3E1F17"/>
    <w:rsid w:val="0E680D42"/>
    <w:rsid w:val="0F0942D3"/>
    <w:rsid w:val="0F19203C"/>
    <w:rsid w:val="0F1B5DB5"/>
    <w:rsid w:val="0FB00BF3"/>
    <w:rsid w:val="0FBA55CD"/>
    <w:rsid w:val="0FFE4969"/>
    <w:rsid w:val="10127F8E"/>
    <w:rsid w:val="1054157E"/>
    <w:rsid w:val="10B77D5F"/>
    <w:rsid w:val="10D17073"/>
    <w:rsid w:val="111D5E14"/>
    <w:rsid w:val="112209DC"/>
    <w:rsid w:val="113373E5"/>
    <w:rsid w:val="11617D63"/>
    <w:rsid w:val="11967974"/>
    <w:rsid w:val="11EC128E"/>
    <w:rsid w:val="11EE1479"/>
    <w:rsid w:val="12086AC4"/>
    <w:rsid w:val="1209283C"/>
    <w:rsid w:val="12152F8F"/>
    <w:rsid w:val="122D2087"/>
    <w:rsid w:val="12333415"/>
    <w:rsid w:val="124B69B1"/>
    <w:rsid w:val="12757DDD"/>
    <w:rsid w:val="127777A6"/>
    <w:rsid w:val="12A229D8"/>
    <w:rsid w:val="12CD73C6"/>
    <w:rsid w:val="12E56E05"/>
    <w:rsid w:val="13024F2E"/>
    <w:rsid w:val="1345331A"/>
    <w:rsid w:val="1370239C"/>
    <w:rsid w:val="1371279E"/>
    <w:rsid w:val="137912FC"/>
    <w:rsid w:val="147C5547"/>
    <w:rsid w:val="14811DC8"/>
    <w:rsid w:val="14A64372"/>
    <w:rsid w:val="151B46AD"/>
    <w:rsid w:val="15323E58"/>
    <w:rsid w:val="155E4025"/>
    <w:rsid w:val="15610299"/>
    <w:rsid w:val="159643E7"/>
    <w:rsid w:val="15E034A2"/>
    <w:rsid w:val="15E32C10"/>
    <w:rsid w:val="16007AB2"/>
    <w:rsid w:val="1638549E"/>
    <w:rsid w:val="1658169C"/>
    <w:rsid w:val="16677B31"/>
    <w:rsid w:val="168B3820"/>
    <w:rsid w:val="168B70A1"/>
    <w:rsid w:val="169C77DB"/>
    <w:rsid w:val="169E17A5"/>
    <w:rsid w:val="169E79F7"/>
    <w:rsid w:val="17045380"/>
    <w:rsid w:val="17EA0A1A"/>
    <w:rsid w:val="184E6AEE"/>
    <w:rsid w:val="186C142F"/>
    <w:rsid w:val="18A312F5"/>
    <w:rsid w:val="18B84674"/>
    <w:rsid w:val="18E91842"/>
    <w:rsid w:val="192F0DD9"/>
    <w:rsid w:val="193E726F"/>
    <w:rsid w:val="19A075E2"/>
    <w:rsid w:val="19B16E41"/>
    <w:rsid w:val="19B357B7"/>
    <w:rsid w:val="19DC4392"/>
    <w:rsid w:val="19EA4D01"/>
    <w:rsid w:val="1A0A4798"/>
    <w:rsid w:val="1A147FD0"/>
    <w:rsid w:val="1A174009"/>
    <w:rsid w:val="1A5403CD"/>
    <w:rsid w:val="1A646862"/>
    <w:rsid w:val="1A6A5FBB"/>
    <w:rsid w:val="1A8A3DEE"/>
    <w:rsid w:val="1A951111"/>
    <w:rsid w:val="1A9A04D5"/>
    <w:rsid w:val="1A9F3D91"/>
    <w:rsid w:val="1AB377E9"/>
    <w:rsid w:val="1AE856E5"/>
    <w:rsid w:val="1AF76A4D"/>
    <w:rsid w:val="1B0911B7"/>
    <w:rsid w:val="1B1F6C2C"/>
    <w:rsid w:val="1B446693"/>
    <w:rsid w:val="1B4A3CA9"/>
    <w:rsid w:val="1B590390"/>
    <w:rsid w:val="1BC21D75"/>
    <w:rsid w:val="1BEF4851"/>
    <w:rsid w:val="1C146065"/>
    <w:rsid w:val="1C915908"/>
    <w:rsid w:val="1CAB69CA"/>
    <w:rsid w:val="1CB05D8E"/>
    <w:rsid w:val="1CF84409"/>
    <w:rsid w:val="1D063C00"/>
    <w:rsid w:val="1D097B94"/>
    <w:rsid w:val="1D33076D"/>
    <w:rsid w:val="1D40568D"/>
    <w:rsid w:val="1D6951CC"/>
    <w:rsid w:val="1E0E2BDB"/>
    <w:rsid w:val="1E426EBA"/>
    <w:rsid w:val="1E6C03DB"/>
    <w:rsid w:val="1E8C45D9"/>
    <w:rsid w:val="1EC65D3D"/>
    <w:rsid w:val="1EF06916"/>
    <w:rsid w:val="1F29007A"/>
    <w:rsid w:val="1F5475BE"/>
    <w:rsid w:val="1F690195"/>
    <w:rsid w:val="1F7F51D6"/>
    <w:rsid w:val="1FA6642A"/>
    <w:rsid w:val="1FB262C1"/>
    <w:rsid w:val="202C4B69"/>
    <w:rsid w:val="204038CD"/>
    <w:rsid w:val="208337BA"/>
    <w:rsid w:val="20987265"/>
    <w:rsid w:val="20B10327"/>
    <w:rsid w:val="20C6114E"/>
    <w:rsid w:val="210C0EEF"/>
    <w:rsid w:val="212E7BC9"/>
    <w:rsid w:val="219A2708"/>
    <w:rsid w:val="21C4408A"/>
    <w:rsid w:val="21CE6CB6"/>
    <w:rsid w:val="2219480B"/>
    <w:rsid w:val="222608A0"/>
    <w:rsid w:val="222A359C"/>
    <w:rsid w:val="222A78F8"/>
    <w:rsid w:val="22715180"/>
    <w:rsid w:val="22737F8A"/>
    <w:rsid w:val="22772447"/>
    <w:rsid w:val="22A068A5"/>
    <w:rsid w:val="22DD2C04"/>
    <w:rsid w:val="22F17100"/>
    <w:rsid w:val="22FE5FB4"/>
    <w:rsid w:val="231F3C6E"/>
    <w:rsid w:val="23796741"/>
    <w:rsid w:val="23B26890"/>
    <w:rsid w:val="23FB1217"/>
    <w:rsid w:val="240370EB"/>
    <w:rsid w:val="243C1434"/>
    <w:rsid w:val="24942439"/>
    <w:rsid w:val="24963ABA"/>
    <w:rsid w:val="24B67B3D"/>
    <w:rsid w:val="24CA7C09"/>
    <w:rsid w:val="24D10F97"/>
    <w:rsid w:val="254B3A88"/>
    <w:rsid w:val="25787665"/>
    <w:rsid w:val="26103D41"/>
    <w:rsid w:val="262275D1"/>
    <w:rsid w:val="26832765"/>
    <w:rsid w:val="27031211"/>
    <w:rsid w:val="2738099E"/>
    <w:rsid w:val="277574F3"/>
    <w:rsid w:val="277A3B68"/>
    <w:rsid w:val="27A6495D"/>
    <w:rsid w:val="28922533"/>
    <w:rsid w:val="28B02A2D"/>
    <w:rsid w:val="28EA087A"/>
    <w:rsid w:val="28F60FCD"/>
    <w:rsid w:val="29737DCB"/>
    <w:rsid w:val="29821C49"/>
    <w:rsid w:val="299A22A0"/>
    <w:rsid w:val="299A404E"/>
    <w:rsid w:val="29D15596"/>
    <w:rsid w:val="29D303B0"/>
    <w:rsid w:val="29DC02F9"/>
    <w:rsid w:val="29EE6173"/>
    <w:rsid w:val="2A220723"/>
    <w:rsid w:val="2A2D78FC"/>
    <w:rsid w:val="2A9A007E"/>
    <w:rsid w:val="2ABB0720"/>
    <w:rsid w:val="2ACA0963"/>
    <w:rsid w:val="2B2C33CC"/>
    <w:rsid w:val="2B440773"/>
    <w:rsid w:val="2B6070A5"/>
    <w:rsid w:val="2BD355F5"/>
    <w:rsid w:val="2BE10FDC"/>
    <w:rsid w:val="2BF45ACD"/>
    <w:rsid w:val="2BF81500"/>
    <w:rsid w:val="2C1F083A"/>
    <w:rsid w:val="2C6941AB"/>
    <w:rsid w:val="2D3E73E6"/>
    <w:rsid w:val="2D4F603F"/>
    <w:rsid w:val="2E1F57A6"/>
    <w:rsid w:val="2E35154B"/>
    <w:rsid w:val="2E5D1AEE"/>
    <w:rsid w:val="2E734E6D"/>
    <w:rsid w:val="2E783F0C"/>
    <w:rsid w:val="2EB060C2"/>
    <w:rsid w:val="2EFA10EB"/>
    <w:rsid w:val="2F106B60"/>
    <w:rsid w:val="2F1C72B3"/>
    <w:rsid w:val="2F4A3E20"/>
    <w:rsid w:val="2F560A17"/>
    <w:rsid w:val="2F5A7DDB"/>
    <w:rsid w:val="2F7E3ACA"/>
    <w:rsid w:val="2FC35981"/>
    <w:rsid w:val="300D1C26"/>
    <w:rsid w:val="300F506A"/>
    <w:rsid w:val="308E41E1"/>
    <w:rsid w:val="30F34EFE"/>
    <w:rsid w:val="31083F93"/>
    <w:rsid w:val="3112096E"/>
    <w:rsid w:val="311B2C8B"/>
    <w:rsid w:val="31542076"/>
    <w:rsid w:val="31556AAC"/>
    <w:rsid w:val="31A4715B"/>
    <w:rsid w:val="31B9703B"/>
    <w:rsid w:val="323B3EF4"/>
    <w:rsid w:val="323E5F09"/>
    <w:rsid w:val="32785148"/>
    <w:rsid w:val="32A55811"/>
    <w:rsid w:val="32D44E75"/>
    <w:rsid w:val="330662B0"/>
    <w:rsid w:val="3341553A"/>
    <w:rsid w:val="336E2EF1"/>
    <w:rsid w:val="33806DB1"/>
    <w:rsid w:val="338929F6"/>
    <w:rsid w:val="33B466E1"/>
    <w:rsid w:val="33D26ADA"/>
    <w:rsid w:val="33E81E5A"/>
    <w:rsid w:val="34237336"/>
    <w:rsid w:val="344D1295"/>
    <w:rsid w:val="34740278"/>
    <w:rsid w:val="34BC6268"/>
    <w:rsid w:val="34C46423"/>
    <w:rsid w:val="34D348B8"/>
    <w:rsid w:val="35A40002"/>
    <w:rsid w:val="362C24D2"/>
    <w:rsid w:val="362C28BF"/>
    <w:rsid w:val="36363350"/>
    <w:rsid w:val="364F2AB0"/>
    <w:rsid w:val="364F4412"/>
    <w:rsid w:val="365B6913"/>
    <w:rsid w:val="36A93B22"/>
    <w:rsid w:val="37062E2E"/>
    <w:rsid w:val="37197A53"/>
    <w:rsid w:val="37A60062"/>
    <w:rsid w:val="37BF2ED1"/>
    <w:rsid w:val="37D03331"/>
    <w:rsid w:val="37E1109A"/>
    <w:rsid w:val="384004B6"/>
    <w:rsid w:val="38515A60"/>
    <w:rsid w:val="38764862"/>
    <w:rsid w:val="38C23DE9"/>
    <w:rsid w:val="38D40BFF"/>
    <w:rsid w:val="38F11062"/>
    <w:rsid w:val="39064B69"/>
    <w:rsid w:val="391334D5"/>
    <w:rsid w:val="39224E45"/>
    <w:rsid w:val="392C0A3B"/>
    <w:rsid w:val="393B0C7E"/>
    <w:rsid w:val="394862FD"/>
    <w:rsid w:val="39820412"/>
    <w:rsid w:val="39AF05D8"/>
    <w:rsid w:val="39E82BB3"/>
    <w:rsid w:val="3A595F4B"/>
    <w:rsid w:val="3A6A181A"/>
    <w:rsid w:val="3AE315CD"/>
    <w:rsid w:val="3AED5FA8"/>
    <w:rsid w:val="3B007A89"/>
    <w:rsid w:val="3B3140E6"/>
    <w:rsid w:val="3B516536"/>
    <w:rsid w:val="3B602C1D"/>
    <w:rsid w:val="3B6F5F04"/>
    <w:rsid w:val="3B96663F"/>
    <w:rsid w:val="3BE15B0C"/>
    <w:rsid w:val="3C406CD7"/>
    <w:rsid w:val="3C6B7ACC"/>
    <w:rsid w:val="3C814378"/>
    <w:rsid w:val="3CCF1E09"/>
    <w:rsid w:val="3D0E3685"/>
    <w:rsid w:val="3D1C4922"/>
    <w:rsid w:val="3D2A34E3"/>
    <w:rsid w:val="3D2C1009"/>
    <w:rsid w:val="3D3133A1"/>
    <w:rsid w:val="3D3C021F"/>
    <w:rsid w:val="3DC6585A"/>
    <w:rsid w:val="3DE11DF4"/>
    <w:rsid w:val="3DF5764D"/>
    <w:rsid w:val="3E083824"/>
    <w:rsid w:val="3E7C38CA"/>
    <w:rsid w:val="3E9E1A93"/>
    <w:rsid w:val="3EDF303D"/>
    <w:rsid w:val="3EEC344B"/>
    <w:rsid w:val="3F19380F"/>
    <w:rsid w:val="3F3B5533"/>
    <w:rsid w:val="3F485EA2"/>
    <w:rsid w:val="3F860285"/>
    <w:rsid w:val="3FE94F8F"/>
    <w:rsid w:val="40817362"/>
    <w:rsid w:val="40A1789E"/>
    <w:rsid w:val="40BE01CA"/>
    <w:rsid w:val="40E7722D"/>
    <w:rsid w:val="40F138D8"/>
    <w:rsid w:val="40F83EE9"/>
    <w:rsid w:val="40FA35CC"/>
    <w:rsid w:val="413E21EA"/>
    <w:rsid w:val="41412BA9"/>
    <w:rsid w:val="41595743"/>
    <w:rsid w:val="41A434B1"/>
    <w:rsid w:val="41A5138A"/>
    <w:rsid w:val="41BF3B39"/>
    <w:rsid w:val="41C9151C"/>
    <w:rsid w:val="41CF3C74"/>
    <w:rsid w:val="41F36599"/>
    <w:rsid w:val="420314A7"/>
    <w:rsid w:val="423A5F76"/>
    <w:rsid w:val="42927B60"/>
    <w:rsid w:val="42D02B22"/>
    <w:rsid w:val="42E83C24"/>
    <w:rsid w:val="430640AA"/>
    <w:rsid w:val="4346031A"/>
    <w:rsid w:val="43566DE0"/>
    <w:rsid w:val="43860068"/>
    <w:rsid w:val="43B92ECB"/>
    <w:rsid w:val="43CA332A"/>
    <w:rsid w:val="43E731EA"/>
    <w:rsid w:val="44105768"/>
    <w:rsid w:val="441A605F"/>
    <w:rsid w:val="441E71D2"/>
    <w:rsid w:val="44915BF6"/>
    <w:rsid w:val="44A95C4F"/>
    <w:rsid w:val="44DC1567"/>
    <w:rsid w:val="452B4AFD"/>
    <w:rsid w:val="45427196"/>
    <w:rsid w:val="45BE0AB4"/>
    <w:rsid w:val="46024FFD"/>
    <w:rsid w:val="467B15AE"/>
    <w:rsid w:val="4717412B"/>
    <w:rsid w:val="471D19C3"/>
    <w:rsid w:val="472002C7"/>
    <w:rsid w:val="47262F6D"/>
    <w:rsid w:val="47372A84"/>
    <w:rsid w:val="4743767B"/>
    <w:rsid w:val="474B4782"/>
    <w:rsid w:val="47A619B8"/>
    <w:rsid w:val="47CB7A28"/>
    <w:rsid w:val="47D604EF"/>
    <w:rsid w:val="47E922A2"/>
    <w:rsid w:val="480F57AF"/>
    <w:rsid w:val="48362D3C"/>
    <w:rsid w:val="48517B76"/>
    <w:rsid w:val="489100E8"/>
    <w:rsid w:val="48CB66E0"/>
    <w:rsid w:val="48D37024"/>
    <w:rsid w:val="48DF3CE3"/>
    <w:rsid w:val="48EC5AF0"/>
    <w:rsid w:val="48F62483"/>
    <w:rsid w:val="48F86EFC"/>
    <w:rsid w:val="49492F43"/>
    <w:rsid w:val="49B06B1E"/>
    <w:rsid w:val="49D4524C"/>
    <w:rsid w:val="4A0C3033"/>
    <w:rsid w:val="4A111CB3"/>
    <w:rsid w:val="4A38723F"/>
    <w:rsid w:val="4A534079"/>
    <w:rsid w:val="4A7A7858"/>
    <w:rsid w:val="4A845C50"/>
    <w:rsid w:val="4AA85A47"/>
    <w:rsid w:val="4AB53856"/>
    <w:rsid w:val="4ACE1952"/>
    <w:rsid w:val="4AF024F5"/>
    <w:rsid w:val="4B133808"/>
    <w:rsid w:val="4B313C8F"/>
    <w:rsid w:val="4B481704"/>
    <w:rsid w:val="4B63653E"/>
    <w:rsid w:val="4B661F08"/>
    <w:rsid w:val="4B6862A4"/>
    <w:rsid w:val="4B7924D2"/>
    <w:rsid w:val="4BE1419D"/>
    <w:rsid w:val="4C2113BB"/>
    <w:rsid w:val="4C362209"/>
    <w:rsid w:val="4C5441B0"/>
    <w:rsid w:val="4C6F310B"/>
    <w:rsid w:val="4D202D04"/>
    <w:rsid w:val="4D423F31"/>
    <w:rsid w:val="4D537EEC"/>
    <w:rsid w:val="4D5F2D35"/>
    <w:rsid w:val="4D752558"/>
    <w:rsid w:val="4D7F6F33"/>
    <w:rsid w:val="4D95428C"/>
    <w:rsid w:val="4E182F6C"/>
    <w:rsid w:val="4E192EE4"/>
    <w:rsid w:val="4E350252"/>
    <w:rsid w:val="4E50267E"/>
    <w:rsid w:val="4E655073"/>
    <w:rsid w:val="4E8A6587"/>
    <w:rsid w:val="4ECF5BAB"/>
    <w:rsid w:val="4EE31744"/>
    <w:rsid w:val="4EEF633A"/>
    <w:rsid w:val="4F094E9C"/>
    <w:rsid w:val="4F135B85"/>
    <w:rsid w:val="4F381A8F"/>
    <w:rsid w:val="4F5A1AFC"/>
    <w:rsid w:val="4F89481D"/>
    <w:rsid w:val="4F9A0054"/>
    <w:rsid w:val="4FCB6460"/>
    <w:rsid w:val="5000564D"/>
    <w:rsid w:val="50171940"/>
    <w:rsid w:val="50242014"/>
    <w:rsid w:val="508A1E77"/>
    <w:rsid w:val="50BC224C"/>
    <w:rsid w:val="516A7EFA"/>
    <w:rsid w:val="51BD002A"/>
    <w:rsid w:val="520774F7"/>
    <w:rsid w:val="5209315D"/>
    <w:rsid w:val="524A3FB4"/>
    <w:rsid w:val="527E3C5D"/>
    <w:rsid w:val="52AA4A52"/>
    <w:rsid w:val="52B4767F"/>
    <w:rsid w:val="52DB10B0"/>
    <w:rsid w:val="52E87329"/>
    <w:rsid w:val="52FE4D9E"/>
    <w:rsid w:val="532F64F5"/>
    <w:rsid w:val="53385017"/>
    <w:rsid w:val="534F73A8"/>
    <w:rsid w:val="53511372"/>
    <w:rsid w:val="53746E0E"/>
    <w:rsid w:val="53DD0E57"/>
    <w:rsid w:val="541600E0"/>
    <w:rsid w:val="54352A41"/>
    <w:rsid w:val="54462559"/>
    <w:rsid w:val="54532EC8"/>
    <w:rsid w:val="54F226E1"/>
    <w:rsid w:val="55175CA3"/>
    <w:rsid w:val="55236D3E"/>
    <w:rsid w:val="555962BC"/>
    <w:rsid w:val="558477DD"/>
    <w:rsid w:val="55884E2B"/>
    <w:rsid w:val="55CE0A58"/>
    <w:rsid w:val="56024BE2"/>
    <w:rsid w:val="56682819"/>
    <w:rsid w:val="56B14298"/>
    <w:rsid w:val="56BE4FE7"/>
    <w:rsid w:val="56CB0571"/>
    <w:rsid w:val="56DE2F1C"/>
    <w:rsid w:val="56ED13B1"/>
    <w:rsid w:val="56F52CAC"/>
    <w:rsid w:val="577435A3"/>
    <w:rsid w:val="57BD5228"/>
    <w:rsid w:val="57D32355"/>
    <w:rsid w:val="581B5CF6"/>
    <w:rsid w:val="58242BB1"/>
    <w:rsid w:val="582B674A"/>
    <w:rsid w:val="58727DC0"/>
    <w:rsid w:val="587578B0"/>
    <w:rsid w:val="58D01905"/>
    <w:rsid w:val="58F76517"/>
    <w:rsid w:val="597162CA"/>
    <w:rsid w:val="598C3C46"/>
    <w:rsid w:val="599A5A42"/>
    <w:rsid w:val="59A87812"/>
    <w:rsid w:val="59F16E75"/>
    <w:rsid w:val="59FD262F"/>
    <w:rsid w:val="5A1347D3"/>
    <w:rsid w:val="5A376462"/>
    <w:rsid w:val="5A474701"/>
    <w:rsid w:val="5AA621A4"/>
    <w:rsid w:val="5AB87F28"/>
    <w:rsid w:val="5AE8436A"/>
    <w:rsid w:val="5AEE3239"/>
    <w:rsid w:val="5B411CCC"/>
    <w:rsid w:val="5B4779A9"/>
    <w:rsid w:val="5B6339F0"/>
    <w:rsid w:val="5B6D2AC1"/>
    <w:rsid w:val="5B8A5421"/>
    <w:rsid w:val="5BB57FC4"/>
    <w:rsid w:val="5BC36B85"/>
    <w:rsid w:val="5BEF34D6"/>
    <w:rsid w:val="5BF05CEE"/>
    <w:rsid w:val="5C2238AB"/>
    <w:rsid w:val="5CAA564F"/>
    <w:rsid w:val="5CB0647D"/>
    <w:rsid w:val="5CD05B67"/>
    <w:rsid w:val="5D152C5E"/>
    <w:rsid w:val="5D1D4073"/>
    <w:rsid w:val="5D35760E"/>
    <w:rsid w:val="5D6416C7"/>
    <w:rsid w:val="5DB91FED"/>
    <w:rsid w:val="5DF94FD1"/>
    <w:rsid w:val="5DFE20F6"/>
    <w:rsid w:val="5E050D04"/>
    <w:rsid w:val="5E070FAB"/>
    <w:rsid w:val="5E253D03"/>
    <w:rsid w:val="5E5F0DE7"/>
    <w:rsid w:val="5E60619F"/>
    <w:rsid w:val="5EA762EA"/>
    <w:rsid w:val="5EBD3D5F"/>
    <w:rsid w:val="5EC00639"/>
    <w:rsid w:val="5F271A1F"/>
    <w:rsid w:val="5F2B6F1B"/>
    <w:rsid w:val="5F2F12D0"/>
    <w:rsid w:val="5F530220"/>
    <w:rsid w:val="5F56353F"/>
    <w:rsid w:val="5FCA04E2"/>
    <w:rsid w:val="60275934"/>
    <w:rsid w:val="604F6C39"/>
    <w:rsid w:val="606D5311"/>
    <w:rsid w:val="60B30DE4"/>
    <w:rsid w:val="60BB42CE"/>
    <w:rsid w:val="60C211B9"/>
    <w:rsid w:val="60F90545"/>
    <w:rsid w:val="6120584D"/>
    <w:rsid w:val="61471C93"/>
    <w:rsid w:val="614E0C9F"/>
    <w:rsid w:val="6194698D"/>
    <w:rsid w:val="619E1C26"/>
    <w:rsid w:val="61B2122D"/>
    <w:rsid w:val="61C86CA3"/>
    <w:rsid w:val="61C947C9"/>
    <w:rsid w:val="62C92CD3"/>
    <w:rsid w:val="63051831"/>
    <w:rsid w:val="632260E1"/>
    <w:rsid w:val="63274A12"/>
    <w:rsid w:val="63484A5C"/>
    <w:rsid w:val="635602DE"/>
    <w:rsid w:val="635A7DCF"/>
    <w:rsid w:val="638906B4"/>
    <w:rsid w:val="639C3F43"/>
    <w:rsid w:val="63AD6150"/>
    <w:rsid w:val="63C451F0"/>
    <w:rsid w:val="63D95197"/>
    <w:rsid w:val="63DF6526"/>
    <w:rsid w:val="643E2B2A"/>
    <w:rsid w:val="644840CB"/>
    <w:rsid w:val="64BE438D"/>
    <w:rsid w:val="64E8010F"/>
    <w:rsid w:val="651346D9"/>
    <w:rsid w:val="655C455F"/>
    <w:rsid w:val="658D448B"/>
    <w:rsid w:val="65D025CA"/>
    <w:rsid w:val="65D649A4"/>
    <w:rsid w:val="65DE4CE7"/>
    <w:rsid w:val="6632293D"/>
    <w:rsid w:val="663C1A0D"/>
    <w:rsid w:val="66561AB3"/>
    <w:rsid w:val="665E3732"/>
    <w:rsid w:val="665F7FB0"/>
    <w:rsid w:val="666D6853"/>
    <w:rsid w:val="66725F33"/>
    <w:rsid w:val="6683763C"/>
    <w:rsid w:val="66B22E14"/>
    <w:rsid w:val="66FF7B7B"/>
    <w:rsid w:val="67803B7C"/>
    <w:rsid w:val="67AE693B"/>
    <w:rsid w:val="68435CC2"/>
    <w:rsid w:val="6852099F"/>
    <w:rsid w:val="6853303E"/>
    <w:rsid w:val="68780DF1"/>
    <w:rsid w:val="688651C2"/>
    <w:rsid w:val="689C6793"/>
    <w:rsid w:val="68AB6990"/>
    <w:rsid w:val="68B12FCB"/>
    <w:rsid w:val="68E5638C"/>
    <w:rsid w:val="68EB5028"/>
    <w:rsid w:val="690958D4"/>
    <w:rsid w:val="691041B6"/>
    <w:rsid w:val="69623539"/>
    <w:rsid w:val="69990F25"/>
    <w:rsid w:val="69F12B0F"/>
    <w:rsid w:val="69FF6F72"/>
    <w:rsid w:val="6A2D7FEB"/>
    <w:rsid w:val="6A8614A9"/>
    <w:rsid w:val="6ADA17F5"/>
    <w:rsid w:val="6AE306A5"/>
    <w:rsid w:val="6AE663EC"/>
    <w:rsid w:val="6B91354C"/>
    <w:rsid w:val="6C291D3B"/>
    <w:rsid w:val="6CD96208"/>
    <w:rsid w:val="6CF03552"/>
    <w:rsid w:val="6D45542A"/>
    <w:rsid w:val="6DA265FA"/>
    <w:rsid w:val="6DAD24E8"/>
    <w:rsid w:val="6DC71DDF"/>
    <w:rsid w:val="6E165413"/>
    <w:rsid w:val="6E804461"/>
    <w:rsid w:val="6F0A735B"/>
    <w:rsid w:val="6F1F3B14"/>
    <w:rsid w:val="6F6049BF"/>
    <w:rsid w:val="6F993A2D"/>
    <w:rsid w:val="6FBE06C7"/>
    <w:rsid w:val="6FCC4C6C"/>
    <w:rsid w:val="6FE83E2A"/>
    <w:rsid w:val="701423EB"/>
    <w:rsid w:val="703D5DE7"/>
    <w:rsid w:val="70455963"/>
    <w:rsid w:val="70D32F6E"/>
    <w:rsid w:val="70D72626"/>
    <w:rsid w:val="70DC0075"/>
    <w:rsid w:val="71893357"/>
    <w:rsid w:val="71AD37BF"/>
    <w:rsid w:val="721F290F"/>
    <w:rsid w:val="727F7559"/>
    <w:rsid w:val="72D533CC"/>
    <w:rsid w:val="72E17BC5"/>
    <w:rsid w:val="72FA0C86"/>
    <w:rsid w:val="730F6626"/>
    <w:rsid w:val="733221CE"/>
    <w:rsid w:val="737F253F"/>
    <w:rsid w:val="73DF00CB"/>
    <w:rsid w:val="74174959"/>
    <w:rsid w:val="742C610E"/>
    <w:rsid w:val="74485A21"/>
    <w:rsid w:val="74EE0377"/>
    <w:rsid w:val="750C6433"/>
    <w:rsid w:val="75592071"/>
    <w:rsid w:val="75D21A46"/>
    <w:rsid w:val="75DE663D"/>
    <w:rsid w:val="760F67F7"/>
    <w:rsid w:val="7659747C"/>
    <w:rsid w:val="76D82A6D"/>
    <w:rsid w:val="7718792D"/>
    <w:rsid w:val="77387FCF"/>
    <w:rsid w:val="779A3DE9"/>
    <w:rsid w:val="77AD4519"/>
    <w:rsid w:val="77C11D73"/>
    <w:rsid w:val="78395765"/>
    <w:rsid w:val="78454752"/>
    <w:rsid w:val="78493064"/>
    <w:rsid w:val="78986F77"/>
    <w:rsid w:val="78A53442"/>
    <w:rsid w:val="78CC6736"/>
    <w:rsid w:val="78D324B8"/>
    <w:rsid w:val="78F16688"/>
    <w:rsid w:val="7974779B"/>
    <w:rsid w:val="798968C0"/>
    <w:rsid w:val="79C1605A"/>
    <w:rsid w:val="79CE4C1B"/>
    <w:rsid w:val="79CF0AD4"/>
    <w:rsid w:val="79D00993"/>
    <w:rsid w:val="7A2D6F79"/>
    <w:rsid w:val="7A4E71A8"/>
    <w:rsid w:val="7A634C39"/>
    <w:rsid w:val="7A635363"/>
    <w:rsid w:val="7AE52C2E"/>
    <w:rsid w:val="7AEA7832"/>
    <w:rsid w:val="7B041F22"/>
    <w:rsid w:val="7B0A1C83"/>
    <w:rsid w:val="7B116B6D"/>
    <w:rsid w:val="7B373757"/>
    <w:rsid w:val="7B767318"/>
    <w:rsid w:val="7B950C3D"/>
    <w:rsid w:val="7BE129E3"/>
    <w:rsid w:val="7BEF1990"/>
    <w:rsid w:val="7C06069C"/>
    <w:rsid w:val="7C1A753C"/>
    <w:rsid w:val="7C3E1448"/>
    <w:rsid w:val="7CD75B94"/>
    <w:rsid w:val="7CE7227B"/>
    <w:rsid w:val="7D0C3A6D"/>
    <w:rsid w:val="7D474AC8"/>
    <w:rsid w:val="7D567401"/>
    <w:rsid w:val="7D690EE2"/>
    <w:rsid w:val="7DB67EA0"/>
    <w:rsid w:val="7DC9372F"/>
    <w:rsid w:val="7E156974"/>
    <w:rsid w:val="7E8A55B4"/>
    <w:rsid w:val="7EA321D2"/>
    <w:rsid w:val="7EAD4DFF"/>
    <w:rsid w:val="7EB3200C"/>
    <w:rsid w:val="7F7D4C7A"/>
    <w:rsid w:val="7FF86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21"/>
      <w:ind w:left="1138"/>
    </w:pPr>
    <w:rPr>
      <w:sz w:val="28"/>
      <w:szCs w:val="28"/>
    </w:rPr>
  </w:style>
  <w:style w:type="paragraph" w:styleId="4">
    <w:name w:val="Body Text Indent"/>
    <w:basedOn w:val="1"/>
    <w:autoRedefine/>
    <w:qFormat/>
    <w:uiPriority w:val="0"/>
    <w:pPr>
      <w:spacing w:line="460" w:lineRule="exact"/>
      <w:ind w:firstLine="353" w:firstLineChars="126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8">
    <w:name w:val="Title"/>
    <w:basedOn w:val="1"/>
    <w:next w:val="1"/>
    <w:unhideWhenUsed/>
    <w:qFormat/>
    <w:uiPriority w:val="0"/>
    <w:pPr>
      <w:jc w:val="center"/>
      <w:outlineLvl w:val="0"/>
    </w:pPr>
    <w:rPr>
      <w:rFonts w:hint="eastAsia" w:ascii="等线 Light" w:hAnsi="等线 Light"/>
      <w:b/>
      <w:sz w:val="44"/>
      <w:szCs w:val="32"/>
    </w:rPr>
  </w:style>
  <w:style w:type="paragraph" w:styleId="9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  <w:pPr>
      <w:jc w:val="center"/>
    </w:pPr>
  </w:style>
  <w:style w:type="character" w:customStyle="1" w:styleId="17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2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786</Words>
  <Characters>866</Characters>
  <Lines>13</Lines>
  <Paragraphs>3</Paragraphs>
  <TotalTime>92</TotalTime>
  <ScaleCrop>false</ScaleCrop>
  <LinksUpToDate>false</LinksUpToDate>
  <CharactersWithSpaces>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2023-03-15T06:12:00Z</dcterms:created>
  <dc:creator>Eason</dc:creator>
  <cp:lastModifiedBy>张蓓</cp:lastModifiedBy>
  <cp:lastPrinted>2025-09-02T02:10:00Z</cp:lastPrinted>
  <dcterms:modified xsi:type="dcterms:W3CDTF">2025-09-15T07:06:10Z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2023-03-15T00:00:00Z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2F1286A64B2F48D79C47C51D989ABA26_13</vt:lpwstr>
  </property>
  <property fmtid="{D5CDD505-2E9C-101B-9397-08002B2CF9AE}" pid="7" name="KSOTemplateDocerSaveRecord">
    <vt:lpwstr>eyJoZGlkIjoiNDFmMjRlOGVjNTEzNGZhZTVlNDFmNDBkZWI2ZjYzYjQiLCJ1c2VySWQiOiI0MjU4NjE2NDgifQ==</vt:lpwstr>
  </property>
</Properties>
</file>